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B3C9A2" w14:textId="319DE251" w:rsidR="00BE4CF3" w:rsidRPr="00BE68F0" w:rsidRDefault="008F2DE4" w:rsidP="008F2DE4">
      <w:pPr>
        <w:jc w:val="center"/>
        <w:rPr>
          <w:b/>
        </w:rPr>
      </w:pPr>
      <w:r w:rsidRPr="00BE68F0">
        <w:rPr>
          <w:b/>
        </w:rPr>
        <w:t>AMSAT SA/ SARL WORKSHOP ON RF NOISE FLOOR MEASUREMENT</w:t>
      </w:r>
    </w:p>
    <w:p w14:paraId="11000150" w14:textId="64502EA9" w:rsidR="008F2DE4" w:rsidRPr="00BE68F0" w:rsidRDefault="008F2DE4" w:rsidP="008F2DE4">
      <w:pPr>
        <w:jc w:val="center"/>
        <w:rPr>
          <w:b/>
        </w:rPr>
      </w:pPr>
      <w:r w:rsidRPr="00BE68F0">
        <w:rPr>
          <w:b/>
        </w:rPr>
        <w:t>Feature a major discussion on lightning Protection</w:t>
      </w:r>
    </w:p>
    <w:p w14:paraId="731AE388" w14:textId="0A03B5AF" w:rsidR="008F2DE4" w:rsidRPr="00BE68F0" w:rsidRDefault="008F2DE4" w:rsidP="008F2DE4">
      <w:pPr>
        <w:jc w:val="center"/>
        <w:rPr>
          <w:b/>
        </w:rPr>
      </w:pPr>
      <w:r w:rsidRPr="00BE68F0">
        <w:rPr>
          <w:b/>
        </w:rPr>
        <w:t>Saturday 24 November 2018</w:t>
      </w:r>
    </w:p>
    <w:p w14:paraId="4B5DC281" w14:textId="35244CB6" w:rsidR="008F2DE4" w:rsidRPr="00BE68F0" w:rsidRDefault="008F2DE4" w:rsidP="008F2DE4">
      <w:pPr>
        <w:jc w:val="center"/>
        <w:rPr>
          <w:b/>
        </w:rPr>
      </w:pPr>
      <w:r w:rsidRPr="00BE68F0">
        <w:rPr>
          <w:b/>
        </w:rPr>
        <w:t>09:00 – 14:00</w:t>
      </w:r>
    </w:p>
    <w:p w14:paraId="4C9FC433" w14:textId="36DC4A0A" w:rsidR="008F2DE4" w:rsidRPr="00BE68F0" w:rsidRDefault="00BE68F0" w:rsidP="008F2DE4">
      <w:pPr>
        <w:jc w:val="center"/>
        <w:rPr>
          <w:b/>
        </w:rPr>
      </w:pPr>
      <w:r>
        <w:rPr>
          <w:b/>
        </w:rPr>
        <w:t xml:space="preserve">South African Radio League </w:t>
      </w:r>
      <w:r w:rsidR="008F2DE4" w:rsidRPr="00BE68F0">
        <w:rPr>
          <w:b/>
        </w:rPr>
        <w:t>National Amateur Radio Centre</w:t>
      </w:r>
    </w:p>
    <w:p w14:paraId="17CA66AC" w14:textId="4AD19D04" w:rsidR="008F2DE4" w:rsidRPr="00BE68F0" w:rsidRDefault="008F2DE4" w:rsidP="008F2DE4">
      <w:pPr>
        <w:jc w:val="center"/>
        <w:rPr>
          <w:b/>
        </w:rPr>
      </w:pPr>
    </w:p>
    <w:p w14:paraId="668175B2" w14:textId="7802E6B0" w:rsidR="008F2DE4" w:rsidRPr="00BE68F0" w:rsidRDefault="008F2DE4" w:rsidP="008F2DE4">
      <w:r w:rsidRPr="00BE68F0">
        <w:t>08:30</w:t>
      </w:r>
      <w:r w:rsidRPr="00BE68F0">
        <w:tab/>
        <w:t>Registration</w:t>
      </w:r>
    </w:p>
    <w:p w14:paraId="2258E633" w14:textId="59FE863F" w:rsidR="008F2DE4" w:rsidRPr="00BE68F0" w:rsidRDefault="008F2DE4" w:rsidP="008F2DE4">
      <w:r w:rsidRPr="00BE68F0">
        <w:t>09:00</w:t>
      </w:r>
      <w:r w:rsidRPr="00BE68F0">
        <w:tab/>
        <w:t>Welcome</w:t>
      </w:r>
    </w:p>
    <w:p w14:paraId="1471143B" w14:textId="168CCB83" w:rsidR="008F2DE4" w:rsidRPr="00BE68F0" w:rsidRDefault="008F2DE4" w:rsidP="008F2DE4">
      <w:r w:rsidRPr="00BE68F0">
        <w:tab/>
        <w:t>Nico van Rensburg, President SARL</w:t>
      </w:r>
    </w:p>
    <w:p w14:paraId="326830D7" w14:textId="32CD607C" w:rsidR="008F2DE4" w:rsidRPr="00BE68F0" w:rsidRDefault="008F2DE4" w:rsidP="008F2DE4">
      <w:r w:rsidRPr="00BE68F0">
        <w:t>09:15</w:t>
      </w:r>
      <w:r w:rsidRPr="00BE68F0">
        <w:tab/>
        <w:t>Amateur Radio and Lightning Protection</w:t>
      </w:r>
    </w:p>
    <w:p w14:paraId="34AA9DDD" w14:textId="3619FBFB" w:rsidR="008F2DE4" w:rsidRPr="00BE68F0" w:rsidRDefault="008F2DE4" w:rsidP="008F2DE4">
      <w:pPr>
        <w:pStyle w:val="ListParagraph"/>
        <w:numPr>
          <w:ilvl w:val="0"/>
          <w:numId w:val="1"/>
        </w:numPr>
      </w:pPr>
      <w:r w:rsidRPr="00BE68F0">
        <w:t>The myths about lightning</w:t>
      </w:r>
    </w:p>
    <w:p w14:paraId="2F5AED72" w14:textId="77777777" w:rsidR="008F2DE4" w:rsidRPr="00BE68F0" w:rsidRDefault="008F2DE4" w:rsidP="008F2DE4">
      <w:pPr>
        <w:pStyle w:val="ListParagraph"/>
        <w:numPr>
          <w:ilvl w:val="0"/>
          <w:numId w:val="1"/>
        </w:numPr>
      </w:pPr>
      <w:r w:rsidRPr="00BE68F0">
        <w:t>Practical aspects of how to protect your equipment</w:t>
      </w:r>
    </w:p>
    <w:p w14:paraId="38B41331" w14:textId="0CDF50D1" w:rsidR="008F2DE4" w:rsidRPr="00BE68F0" w:rsidRDefault="008F2DE4" w:rsidP="008F2DE4">
      <w:r w:rsidRPr="00BE68F0">
        <w:t xml:space="preserve">Speaker: Paul van As </w:t>
      </w:r>
    </w:p>
    <w:p w14:paraId="6E2C1C11" w14:textId="603FB54B" w:rsidR="00712BE8" w:rsidRPr="00BE68F0" w:rsidRDefault="00712BE8" w:rsidP="008F2DE4">
      <w:pPr>
        <w:rPr>
          <w:rFonts w:ascii="Verdana" w:hAnsi="Verdana"/>
          <w:i/>
          <w:sz w:val="17"/>
          <w:szCs w:val="17"/>
          <w:shd w:val="clear" w:color="auto" w:fill="FFFFFF"/>
        </w:rPr>
      </w:pPr>
      <w:r w:rsidRPr="00BE68F0">
        <w:rPr>
          <w:rFonts w:ascii="Verdana" w:hAnsi="Verdana"/>
          <w:i/>
          <w:sz w:val="17"/>
          <w:szCs w:val="17"/>
          <w:shd w:val="clear" w:color="auto" w:fill="FFFFFF"/>
        </w:rPr>
        <w:t xml:space="preserve">Established in 1971, </w:t>
      </w:r>
      <w:proofErr w:type="spellStart"/>
      <w:r w:rsidRPr="00BE68F0">
        <w:rPr>
          <w:rFonts w:ascii="Verdana" w:hAnsi="Verdana"/>
          <w:i/>
          <w:sz w:val="17"/>
          <w:szCs w:val="17"/>
          <w:shd w:val="clear" w:color="auto" w:fill="FFFFFF"/>
        </w:rPr>
        <w:t>Surgetek</w:t>
      </w:r>
      <w:proofErr w:type="spellEnd"/>
      <w:r w:rsidRPr="00BE68F0">
        <w:rPr>
          <w:rFonts w:ascii="Verdana" w:hAnsi="Verdana"/>
          <w:i/>
          <w:sz w:val="17"/>
          <w:szCs w:val="17"/>
          <w:shd w:val="clear" w:color="auto" w:fill="FFFFFF"/>
        </w:rPr>
        <w:t xml:space="preserve"> specialises in all aspects of earthing, lightning and overvoltage protection. During this time, the company has played a major role in drafting relevant SABS earthing and lightning protection codes such as 03A, 03 and 0199. Today, the codes 03A and 03 have been replaced with SANS 0313, which incorporates the whole IEC suite of documents. </w:t>
      </w:r>
      <w:proofErr w:type="spellStart"/>
      <w:r w:rsidRPr="00BE68F0">
        <w:rPr>
          <w:rFonts w:ascii="Verdana" w:hAnsi="Verdana"/>
          <w:i/>
          <w:sz w:val="17"/>
          <w:szCs w:val="17"/>
          <w:shd w:val="clear" w:color="auto" w:fill="FFFFFF"/>
        </w:rPr>
        <w:t>Surgetek’s</w:t>
      </w:r>
      <w:proofErr w:type="spellEnd"/>
      <w:r w:rsidRPr="00BE68F0">
        <w:rPr>
          <w:rFonts w:ascii="Verdana" w:hAnsi="Verdana"/>
          <w:i/>
          <w:sz w:val="17"/>
          <w:szCs w:val="17"/>
          <w:shd w:val="clear" w:color="auto" w:fill="FFFFFF"/>
        </w:rPr>
        <w:t xml:space="preserve"> highly experienced senior staff has served on the various SABS IEC liaison committees.</w:t>
      </w:r>
    </w:p>
    <w:p w14:paraId="721A1F3C" w14:textId="77777777" w:rsidR="00BE68F0" w:rsidRPr="00BE68F0" w:rsidRDefault="00712BE8" w:rsidP="008F2DE4">
      <w:pPr>
        <w:rPr>
          <w:rFonts w:ascii="Verdana" w:hAnsi="Verdana"/>
          <w:sz w:val="17"/>
          <w:szCs w:val="17"/>
          <w:shd w:val="clear" w:color="auto" w:fill="FFFFFF"/>
        </w:rPr>
      </w:pPr>
      <w:r w:rsidRPr="00BE68F0">
        <w:rPr>
          <w:rFonts w:ascii="Verdana" w:hAnsi="Verdana"/>
          <w:sz w:val="17"/>
          <w:szCs w:val="17"/>
          <w:shd w:val="clear" w:color="auto" w:fill="FFFFFF"/>
        </w:rPr>
        <w:t>10:45 Open Discussio</w:t>
      </w:r>
      <w:r w:rsidR="00BE68F0" w:rsidRPr="00BE68F0">
        <w:rPr>
          <w:rFonts w:ascii="Verdana" w:hAnsi="Verdana"/>
          <w:sz w:val="17"/>
          <w:szCs w:val="17"/>
          <w:shd w:val="clear" w:color="auto" w:fill="FFFFFF"/>
        </w:rPr>
        <w:t>n</w:t>
      </w:r>
    </w:p>
    <w:p w14:paraId="6D263152" w14:textId="5ADD2D27" w:rsidR="00712BE8" w:rsidRPr="00BE68F0" w:rsidRDefault="00712BE8" w:rsidP="008F2DE4">
      <w:pPr>
        <w:rPr>
          <w:rFonts w:ascii="Verdana" w:hAnsi="Verdana"/>
          <w:sz w:val="17"/>
          <w:szCs w:val="17"/>
          <w:shd w:val="clear" w:color="auto" w:fill="FFFFFF"/>
        </w:rPr>
      </w:pPr>
      <w:r w:rsidRPr="00BE68F0">
        <w:rPr>
          <w:rFonts w:ascii="Verdana" w:hAnsi="Verdana"/>
          <w:sz w:val="17"/>
          <w:szCs w:val="17"/>
          <w:shd w:val="clear" w:color="auto" w:fill="FFFFFF"/>
        </w:rPr>
        <w:t>11:00 Refreshments</w:t>
      </w:r>
    </w:p>
    <w:p w14:paraId="4BE1FFEC" w14:textId="3FF6CAEE" w:rsidR="00712BE8" w:rsidRPr="00BE68F0" w:rsidRDefault="00712BE8" w:rsidP="008F2DE4">
      <w:pPr>
        <w:rPr>
          <w:rFonts w:ascii="Verdana" w:hAnsi="Verdana"/>
          <w:sz w:val="17"/>
          <w:szCs w:val="17"/>
          <w:shd w:val="clear" w:color="auto" w:fill="FFFFFF"/>
        </w:rPr>
      </w:pPr>
      <w:r w:rsidRPr="00BE68F0">
        <w:rPr>
          <w:rFonts w:ascii="Verdana" w:hAnsi="Verdana"/>
          <w:sz w:val="17"/>
          <w:szCs w:val="17"/>
          <w:shd w:val="clear" w:color="auto" w:fill="FFFFFF"/>
        </w:rPr>
        <w:t>11:30</w:t>
      </w:r>
      <w:r w:rsidRPr="00BE68F0">
        <w:rPr>
          <w:rFonts w:ascii="Verdana" w:hAnsi="Verdana"/>
          <w:sz w:val="17"/>
          <w:szCs w:val="17"/>
          <w:shd w:val="clear" w:color="auto" w:fill="FFFFFF"/>
        </w:rPr>
        <w:tab/>
        <w:t>Automated RF noise floor monitoring</w:t>
      </w:r>
      <w:r w:rsidR="004D2345" w:rsidRPr="00BE68F0">
        <w:rPr>
          <w:rFonts w:ascii="Verdana" w:hAnsi="Verdana"/>
          <w:sz w:val="17"/>
          <w:szCs w:val="17"/>
          <w:shd w:val="clear" w:color="auto" w:fill="FFFFFF"/>
        </w:rPr>
        <w:t xml:space="preserve"> projects</w:t>
      </w:r>
    </w:p>
    <w:p w14:paraId="01E0153C" w14:textId="0ABE7B21" w:rsidR="00712BE8" w:rsidRPr="00BE68F0" w:rsidRDefault="00712BE8" w:rsidP="00712BE8">
      <w:pPr>
        <w:pStyle w:val="ListParagraph"/>
        <w:numPr>
          <w:ilvl w:val="0"/>
          <w:numId w:val="1"/>
        </w:numPr>
        <w:rPr>
          <w:rFonts w:ascii="Verdana" w:hAnsi="Verdana"/>
          <w:sz w:val="17"/>
          <w:szCs w:val="17"/>
          <w:shd w:val="clear" w:color="auto" w:fill="FFFFFF"/>
        </w:rPr>
      </w:pPr>
      <w:r w:rsidRPr="00BE68F0">
        <w:rPr>
          <w:rFonts w:ascii="Verdana" w:hAnsi="Verdana"/>
          <w:sz w:val="17"/>
          <w:szCs w:val="17"/>
          <w:shd w:val="clear" w:color="auto" w:fill="FFFFFF"/>
        </w:rPr>
        <w:t>Launch of two automated stations (NARC/</w:t>
      </w:r>
      <w:proofErr w:type="spellStart"/>
      <w:r w:rsidRPr="00BE68F0">
        <w:rPr>
          <w:rFonts w:ascii="Verdana" w:hAnsi="Verdana"/>
          <w:sz w:val="17"/>
          <w:szCs w:val="17"/>
          <w:shd w:val="clear" w:color="auto" w:fill="FFFFFF"/>
        </w:rPr>
        <w:t>Jeugland</w:t>
      </w:r>
      <w:proofErr w:type="spellEnd"/>
      <w:r w:rsidRPr="00BE68F0">
        <w:rPr>
          <w:rFonts w:ascii="Verdana" w:hAnsi="Verdana"/>
          <w:sz w:val="17"/>
          <w:szCs w:val="17"/>
          <w:shd w:val="clear" w:color="auto" w:fill="FFFFFF"/>
        </w:rPr>
        <w:t xml:space="preserve"> High school)</w:t>
      </w:r>
      <w:r w:rsidR="004D2345" w:rsidRPr="00BE68F0">
        <w:rPr>
          <w:rFonts w:ascii="Verdana" w:hAnsi="Verdana"/>
          <w:sz w:val="17"/>
          <w:szCs w:val="17"/>
          <w:shd w:val="clear" w:color="auto" w:fill="FFFFFF"/>
        </w:rPr>
        <w:t xml:space="preserve"> (ZS6AKV)</w:t>
      </w:r>
    </w:p>
    <w:p w14:paraId="48865F54" w14:textId="77777777" w:rsidR="00BE68F0" w:rsidRPr="00BE68F0" w:rsidRDefault="00BE68F0" w:rsidP="00BE68F0">
      <w:pPr>
        <w:pStyle w:val="ListParagraph"/>
        <w:ind w:left="928"/>
        <w:rPr>
          <w:rFonts w:ascii="Verdana" w:hAnsi="Verdana"/>
          <w:sz w:val="17"/>
          <w:szCs w:val="17"/>
          <w:shd w:val="clear" w:color="auto" w:fill="FFFFFF"/>
        </w:rPr>
      </w:pPr>
    </w:p>
    <w:p w14:paraId="3C7A6EE5" w14:textId="6603F826" w:rsidR="00712BE8" w:rsidRPr="00BE68F0" w:rsidRDefault="00712BE8" w:rsidP="00712BE8">
      <w:pPr>
        <w:pStyle w:val="ListParagraph"/>
        <w:numPr>
          <w:ilvl w:val="0"/>
          <w:numId w:val="1"/>
        </w:numPr>
        <w:rPr>
          <w:rFonts w:ascii="Verdana" w:hAnsi="Verdana"/>
          <w:sz w:val="17"/>
          <w:szCs w:val="17"/>
          <w:shd w:val="clear" w:color="auto" w:fill="FFFFFF"/>
        </w:rPr>
      </w:pPr>
      <w:r w:rsidRPr="00BE68F0">
        <w:rPr>
          <w:rFonts w:ascii="Verdana" w:hAnsi="Verdana"/>
          <w:sz w:val="17"/>
          <w:szCs w:val="17"/>
          <w:shd w:val="clear" w:color="auto" w:fill="FFFFFF"/>
        </w:rPr>
        <w:t>Desig</w:t>
      </w:r>
      <w:r w:rsidR="004D2345" w:rsidRPr="00BE68F0">
        <w:rPr>
          <w:rFonts w:ascii="Verdana" w:hAnsi="Verdana"/>
          <w:sz w:val="17"/>
          <w:szCs w:val="17"/>
          <w:shd w:val="clear" w:color="auto" w:fill="FFFFFF"/>
        </w:rPr>
        <w:t>n</w:t>
      </w:r>
      <w:r w:rsidRPr="00BE68F0">
        <w:rPr>
          <w:rFonts w:ascii="Verdana" w:hAnsi="Verdana"/>
          <w:sz w:val="17"/>
          <w:szCs w:val="17"/>
          <w:shd w:val="clear" w:color="auto" w:fill="FFFFFF"/>
        </w:rPr>
        <w:t xml:space="preserve"> review of</w:t>
      </w:r>
      <w:r w:rsidR="004D2345" w:rsidRPr="00BE68F0">
        <w:rPr>
          <w:rFonts w:ascii="Verdana" w:hAnsi="Verdana"/>
          <w:sz w:val="17"/>
          <w:szCs w:val="17"/>
          <w:shd w:val="clear" w:color="auto" w:fill="FFFFFF"/>
        </w:rPr>
        <w:t xml:space="preserve"> a Raspberry</w:t>
      </w:r>
      <w:r w:rsidRPr="00BE68F0">
        <w:rPr>
          <w:rFonts w:ascii="Verdana" w:hAnsi="Verdana"/>
          <w:sz w:val="17"/>
          <w:szCs w:val="17"/>
          <w:shd w:val="clear" w:color="auto" w:fill="FFFFFF"/>
        </w:rPr>
        <w:t xml:space="preserve"> Pi </w:t>
      </w:r>
      <w:r w:rsidR="004D2345" w:rsidRPr="00BE68F0">
        <w:rPr>
          <w:rFonts w:ascii="Verdana" w:hAnsi="Verdana"/>
          <w:sz w:val="17"/>
          <w:szCs w:val="17"/>
          <w:shd w:val="clear" w:color="auto" w:fill="FFFFFF"/>
        </w:rPr>
        <w:t>automated station (Anton Janovsky ZR6AIC)</w:t>
      </w:r>
    </w:p>
    <w:p w14:paraId="4153B374" w14:textId="77777777" w:rsidR="00BE68F0" w:rsidRPr="00BE68F0" w:rsidRDefault="00BE68F0" w:rsidP="00BE68F0">
      <w:pPr>
        <w:pStyle w:val="ListParagraph"/>
        <w:ind w:left="928"/>
        <w:rPr>
          <w:rFonts w:ascii="Verdana" w:hAnsi="Verdana"/>
          <w:sz w:val="17"/>
          <w:szCs w:val="17"/>
          <w:shd w:val="clear" w:color="auto" w:fill="FFFFFF"/>
        </w:rPr>
      </w:pPr>
    </w:p>
    <w:p w14:paraId="5DF150E5" w14:textId="201F3667" w:rsidR="00712BE8" w:rsidRPr="00BE68F0" w:rsidRDefault="00712BE8" w:rsidP="00712BE8">
      <w:pPr>
        <w:pStyle w:val="ListParagraph"/>
        <w:numPr>
          <w:ilvl w:val="0"/>
          <w:numId w:val="1"/>
        </w:numPr>
        <w:rPr>
          <w:rFonts w:ascii="Verdana" w:hAnsi="Verdana"/>
          <w:sz w:val="17"/>
          <w:szCs w:val="17"/>
          <w:shd w:val="clear" w:color="auto" w:fill="FFFFFF"/>
        </w:rPr>
      </w:pPr>
      <w:r w:rsidRPr="00BE68F0">
        <w:rPr>
          <w:rFonts w:ascii="Verdana" w:hAnsi="Verdana"/>
          <w:sz w:val="17"/>
          <w:szCs w:val="17"/>
          <w:shd w:val="clear" w:color="auto" w:fill="FFFFFF"/>
        </w:rPr>
        <w:t xml:space="preserve">Setting up a RF noise floor monitoring station- trouble </w:t>
      </w:r>
      <w:r w:rsidR="00BE68F0" w:rsidRPr="00BE68F0">
        <w:rPr>
          <w:rFonts w:ascii="Verdana" w:hAnsi="Verdana"/>
          <w:sz w:val="17"/>
          <w:szCs w:val="17"/>
          <w:shd w:val="clear" w:color="auto" w:fill="FFFFFF"/>
        </w:rPr>
        <w:t xml:space="preserve">shooting with </w:t>
      </w:r>
      <w:r w:rsidR="004D2345" w:rsidRPr="00BE68F0">
        <w:rPr>
          <w:rFonts w:ascii="Verdana" w:hAnsi="Verdana"/>
          <w:sz w:val="17"/>
          <w:szCs w:val="17"/>
          <w:shd w:val="clear" w:color="auto" w:fill="FFFFFF"/>
        </w:rPr>
        <w:t>ZR6AIC and Brian Jacobs ZS6YZ</w:t>
      </w:r>
    </w:p>
    <w:p w14:paraId="2F098ECB" w14:textId="77777777" w:rsidR="00BE68F0" w:rsidRPr="00BE68F0" w:rsidRDefault="00BE68F0" w:rsidP="00BE68F0">
      <w:pPr>
        <w:pStyle w:val="ListParagraph"/>
        <w:rPr>
          <w:rFonts w:ascii="Verdana" w:hAnsi="Verdana"/>
          <w:sz w:val="17"/>
          <w:szCs w:val="17"/>
          <w:shd w:val="clear" w:color="auto" w:fill="FFFFFF"/>
        </w:rPr>
      </w:pPr>
    </w:p>
    <w:p w14:paraId="6876C251" w14:textId="77777777" w:rsidR="00BE68F0" w:rsidRPr="00BE68F0" w:rsidRDefault="00BE68F0" w:rsidP="00BE68F0">
      <w:pPr>
        <w:pStyle w:val="ListParagraph"/>
        <w:ind w:left="928"/>
        <w:rPr>
          <w:rFonts w:ascii="Verdana" w:hAnsi="Verdana"/>
          <w:sz w:val="17"/>
          <w:szCs w:val="17"/>
          <w:shd w:val="clear" w:color="auto" w:fill="FFFFFF"/>
        </w:rPr>
      </w:pPr>
    </w:p>
    <w:p w14:paraId="7635567D" w14:textId="00C23400" w:rsidR="004D2345" w:rsidRPr="00BE68F0" w:rsidRDefault="004D2345" w:rsidP="004D2345">
      <w:pPr>
        <w:pStyle w:val="ListParagraph"/>
        <w:numPr>
          <w:ilvl w:val="0"/>
          <w:numId w:val="1"/>
        </w:numPr>
        <w:rPr>
          <w:rFonts w:ascii="Verdana" w:hAnsi="Verdana"/>
          <w:sz w:val="17"/>
          <w:szCs w:val="17"/>
          <w:shd w:val="clear" w:color="auto" w:fill="FFFFFF"/>
        </w:rPr>
      </w:pPr>
      <w:r w:rsidRPr="00BE68F0">
        <w:rPr>
          <w:rFonts w:ascii="Verdana" w:hAnsi="Verdana"/>
          <w:sz w:val="17"/>
          <w:szCs w:val="17"/>
          <w:shd w:val="clear" w:color="auto" w:fill="FFFFFF"/>
        </w:rPr>
        <w:t>Review of stored data, trends and analysis (ZS6YZ)</w:t>
      </w:r>
    </w:p>
    <w:p w14:paraId="1EC3645D" w14:textId="77777777" w:rsidR="00FB68FA" w:rsidRPr="00BE68F0" w:rsidRDefault="00FB68FA" w:rsidP="00FB68FA">
      <w:pPr>
        <w:numPr>
          <w:ilvl w:val="1"/>
          <w:numId w:val="1"/>
        </w:numPr>
        <w:spacing w:before="100" w:beforeAutospacing="1" w:after="100" w:afterAutospacing="1" w:line="240" w:lineRule="auto"/>
        <w:rPr>
          <w:rFonts w:eastAsia="Times New Roman"/>
        </w:rPr>
      </w:pPr>
      <w:r w:rsidRPr="00BE68F0">
        <w:rPr>
          <w:rFonts w:eastAsia="Times New Roman"/>
        </w:rPr>
        <w:t xml:space="preserve">what I'm seeing, </w:t>
      </w:r>
    </w:p>
    <w:p w14:paraId="48EDFE74" w14:textId="77777777" w:rsidR="00FB68FA" w:rsidRPr="00BE68F0" w:rsidRDefault="00FB68FA" w:rsidP="00FB68FA">
      <w:pPr>
        <w:numPr>
          <w:ilvl w:val="1"/>
          <w:numId w:val="1"/>
        </w:numPr>
        <w:spacing w:before="100" w:beforeAutospacing="1" w:after="100" w:afterAutospacing="1" w:line="240" w:lineRule="auto"/>
        <w:rPr>
          <w:rFonts w:eastAsia="Times New Roman"/>
        </w:rPr>
      </w:pPr>
      <w:r w:rsidRPr="00BE68F0">
        <w:rPr>
          <w:rFonts w:eastAsia="Times New Roman"/>
        </w:rPr>
        <w:t xml:space="preserve">what I did to reduce noise from my shack and home being recorded, </w:t>
      </w:r>
    </w:p>
    <w:p w14:paraId="6D478A98" w14:textId="77777777" w:rsidR="00FB68FA" w:rsidRPr="00BE68F0" w:rsidRDefault="00FB68FA" w:rsidP="00FB68FA">
      <w:pPr>
        <w:numPr>
          <w:ilvl w:val="1"/>
          <w:numId w:val="1"/>
        </w:numPr>
        <w:spacing w:before="100" w:beforeAutospacing="1" w:after="100" w:afterAutospacing="1" w:line="240" w:lineRule="auto"/>
        <w:rPr>
          <w:rFonts w:eastAsia="Times New Roman"/>
        </w:rPr>
      </w:pPr>
      <w:r w:rsidRPr="00BE68F0">
        <w:rPr>
          <w:rFonts w:eastAsia="Times New Roman"/>
        </w:rPr>
        <w:t>the trend in the noise (focussing on the amateur bands).</w:t>
      </w:r>
    </w:p>
    <w:p w14:paraId="028BE186" w14:textId="7201E3F1" w:rsidR="00BE68F0" w:rsidRPr="004E19AF" w:rsidRDefault="00FB68FA" w:rsidP="0004259E">
      <w:pPr>
        <w:numPr>
          <w:ilvl w:val="1"/>
          <w:numId w:val="1"/>
        </w:numPr>
        <w:spacing w:before="100" w:beforeAutospacing="1" w:after="100" w:afterAutospacing="1" w:line="240" w:lineRule="auto"/>
        <w:rPr>
          <w:rFonts w:ascii="Verdana" w:hAnsi="Verdana"/>
          <w:sz w:val="17"/>
          <w:szCs w:val="17"/>
          <w:shd w:val="clear" w:color="auto" w:fill="FFFFFF"/>
        </w:rPr>
      </w:pPr>
      <w:r w:rsidRPr="004E19AF">
        <w:rPr>
          <w:rFonts w:eastAsia="Times New Roman"/>
        </w:rPr>
        <w:t>my overall experience with the system to date.</w:t>
      </w:r>
      <w:r w:rsidR="004E19AF">
        <w:rPr>
          <w:rFonts w:eastAsia="Times New Roman"/>
        </w:rPr>
        <w:br/>
      </w:r>
      <w:bookmarkStart w:id="0" w:name="_GoBack"/>
      <w:bookmarkEnd w:id="0"/>
    </w:p>
    <w:p w14:paraId="2B171442" w14:textId="1C34BC3A" w:rsidR="004D2345" w:rsidRPr="00BE68F0" w:rsidRDefault="004D2345" w:rsidP="004D2345">
      <w:pPr>
        <w:pStyle w:val="ListParagraph"/>
        <w:numPr>
          <w:ilvl w:val="0"/>
          <w:numId w:val="1"/>
        </w:numPr>
        <w:rPr>
          <w:rFonts w:ascii="Verdana" w:hAnsi="Verdana"/>
          <w:sz w:val="17"/>
          <w:szCs w:val="17"/>
          <w:shd w:val="clear" w:color="auto" w:fill="FFFFFF"/>
        </w:rPr>
      </w:pPr>
      <w:r w:rsidRPr="00BE68F0">
        <w:rPr>
          <w:rFonts w:ascii="Verdana" w:hAnsi="Verdana"/>
          <w:sz w:val="17"/>
          <w:szCs w:val="17"/>
          <w:shd w:val="clear" w:color="auto" w:fill="FFFFFF"/>
        </w:rPr>
        <w:t>Wireless Power Transfer (ZS6AKV)</w:t>
      </w:r>
    </w:p>
    <w:p w14:paraId="2E25C4C7" w14:textId="581A8609" w:rsidR="004D2345" w:rsidRPr="00BE68F0" w:rsidRDefault="004D2345" w:rsidP="004D2345">
      <w:pPr>
        <w:ind w:left="720" w:hanging="720"/>
        <w:rPr>
          <w:rFonts w:ascii="Verdana" w:hAnsi="Verdana"/>
          <w:sz w:val="17"/>
          <w:szCs w:val="17"/>
          <w:shd w:val="clear" w:color="auto" w:fill="FFFFFF"/>
        </w:rPr>
      </w:pPr>
      <w:r w:rsidRPr="00BE68F0">
        <w:rPr>
          <w:rFonts w:ascii="Verdana" w:hAnsi="Verdana"/>
          <w:sz w:val="17"/>
          <w:szCs w:val="17"/>
          <w:shd w:val="clear" w:color="auto" w:fill="FFFFFF"/>
        </w:rPr>
        <w:t>13:00</w:t>
      </w:r>
      <w:r w:rsidRPr="00BE68F0">
        <w:rPr>
          <w:rFonts w:ascii="Verdana" w:hAnsi="Verdana"/>
          <w:sz w:val="17"/>
          <w:szCs w:val="17"/>
          <w:shd w:val="clear" w:color="auto" w:fill="FFFFFF"/>
        </w:rPr>
        <w:tab/>
        <w:t xml:space="preserve">Creation of a list of </w:t>
      </w:r>
      <w:r w:rsidR="006374F6" w:rsidRPr="00BE68F0">
        <w:rPr>
          <w:rFonts w:ascii="Verdana" w:hAnsi="Verdana"/>
          <w:sz w:val="17"/>
          <w:szCs w:val="17"/>
          <w:shd w:val="clear" w:color="auto" w:fill="FFFFFF"/>
        </w:rPr>
        <w:t>rf</w:t>
      </w:r>
      <w:r w:rsidRPr="00BE68F0">
        <w:rPr>
          <w:rFonts w:ascii="Verdana" w:hAnsi="Verdana"/>
          <w:sz w:val="17"/>
          <w:szCs w:val="17"/>
          <w:shd w:val="clear" w:color="auto" w:fill="FFFFFF"/>
        </w:rPr>
        <w:t xml:space="preserve"> friendly devices (energy saving lamps, </w:t>
      </w:r>
      <w:proofErr w:type="gramStart"/>
      <w:r w:rsidRPr="00BE68F0">
        <w:rPr>
          <w:rFonts w:ascii="Verdana" w:hAnsi="Verdana"/>
          <w:sz w:val="17"/>
          <w:szCs w:val="17"/>
          <w:shd w:val="clear" w:color="auto" w:fill="FFFFFF"/>
        </w:rPr>
        <w:t xml:space="preserve">LED’s </w:t>
      </w:r>
      <w:r w:rsidR="006374F6" w:rsidRPr="00BE68F0">
        <w:rPr>
          <w:rFonts w:ascii="Verdana" w:hAnsi="Verdana"/>
          <w:sz w:val="17"/>
          <w:szCs w:val="17"/>
          <w:shd w:val="clear" w:color="auto" w:fill="FFFFFF"/>
        </w:rPr>
        <w:t xml:space="preserve"> etc</w:t>
      </w:r>
      <w:proofErr w:type="gramEnd"/>
      <w:r w:rsidRPr="00BE68F0">
        <w:rPr>
          <w:rFonts w:ascii="Verdana" w:hAnsi="Verdana"/>
          <w:sz w:val="17"/>
          <w:szCs w:val="17"/>
          <w:shd w:val="clear" w:color="auto" w:fill="FFFFFF"/>
        </w:rPr>
        <w:t xml:space="preserve">). The opposite of a list of products not to buy.  </w:t>
      </w:r>
    </w:p>
    <w:p w14:paraId="0C94ED1A" w14:textId="27A847CD" w:rsidR="006374F6" w:rsidRPr="00BE68F0" w:rsidRDefault="006374F6" w:rsidP="006374F6">
      <w:pPr>
        <w:pStyle w:val="ListParagraph"/>
        <w:numPr>
          <w:ilvl w:val="0"/>
          <w:numId w:val="1"/>
        </w:numPr>
        <w:rPr>
          <w:rFonts w:ascii="Verdana" w:hAnsi="Verdana"/>
          <w:sz w:val="17"/>
          <w:szCs w:val="17"/>
          <w:shd w:val="clear" w:color="auto" w:fill="FFFFFF"/>
        </w:rPr>
      </w:pPr>
      <w:r w:rsidRPr="00BE68F0">
        <w:rPr>
          <w:rFonts w:ascii="Verdana" w:hAnsi="Verdana"/>
          <w:sz w:val="17"/>
          <w:szCs w:val="17"/>
          <w:shd w:val="clear" w:color="auto" w:fill="FFFFFF"/>
        </w:rPr>
        <w:t>How to so a simple test and check the noise environ</w:t>
      </w:r>
      <w:r w:rsidR="00BE68F0" w:rsidRPr="00BE68F0">
        <w:rPr>
          <w:rFonts w:ascii="Verdana" w:hAnsi="Verdana"/>
          <w:sz w:val="17"/>
          <w:szCs w:val="17"/>
          <w:shd w:val="clear" w:color="auto" w:fill="FFFFFF"/>
        </w:rPr>
        <w:t>ment</w:t>
      </w:r>
      <w:r w:rsidRPr="00BE68F0">
        <w:rPr>
          <w:rFonts w:ascii="Verdana" w:hAnsi="Verdana"/>
          <w:sz w:val="17"/>
          <w:szCs w:val="17"/>
          <w:shd w:val="clear" w:color="auto" w:fill="FFFFFF"/>
        </w:rPr>
        <w:t xml:space="preserve"> around your house (Leon Lessing ZS6LMG</w:t>
      </w:r>
    </w:p>
    <w:p w14:paraId="6601200D" w14:textId="77413339" w:rsidR="006374F6" w:rsidRPr="00BE68F0" w:rsidRDefault="006374F6" w:rsidP="006374F6">
      <w:pPr>
        <w:rPr>
          <w:rFonts w:ascii="Verdana" w:hAnsi="Verdana"/>
          <w:sz w:val="17"/>
          <w:szCs w:val="17"/>
          <w:shd w:val="clear" w:color="auto" w:fill="FFFFFF"/>
        </w:rPr>
      </w:pPr>
      <w:r w:rsidRPr="00BE68F0">
        <w:rPr>
          <w:rFonts w:ascii="Verdana" w:hAnsi="Verdana"/>
          <w:sz w:val="17"/>
          <w:szCs w:val="17"/>
          <w:shd w:val="clear" w:color="auto" w:fill="FFFFFF"/>
        </w:rPr>
        <w:t>13:45</w:t>
      </w:r>
      <w:r w:rsidRPr="00BE68F0">
        <w:rPr>
          <w:rFonts w:ascii="Verdana" w:hAnsi="Verdana"/>
          <w:sz w:val="17"/>
          <w:szCs w:val="17"/>
          <w:shd w:val="clear" w:color="auto" w:fill="FFFFFF"/>
        </w:rPr>
        <w:tab/>
        <w:t>Open discussion</w:t>
      </w:r>
      <w:r w:rsidR="00BE68F0">
        <w:rPr>
          <w:rFonts w:ascii="Verdana" w:hAnsi="Verdana"/>
          <w:sz w:val="17"/>
          <w:szCs w:val="17"/>
          <w:shd w:val="clear" w:color="auto" w:fill="FFFFFF"/>
        </w:rPr>
        <w:t xml:space="preserve"> and lucky Christmas draw </w:t>
      </w:r>
    </w:p>
    <w:p w14:paraId="43AA516F" w14:textId="3EEB5866" w:rsidR="008F2DE4" w:rsidRPr="00BE68F0" w:rsidRDefault="006374F6" w:rsidP="008F2DE4">
      <w:pPr>
        <w:rPr>
          <w:b/>
        </w:rPr>
      </w:pPr>
      <w:r w:rsidRPr="00BE68F0">
        <w:rPr>
          <w:rFonts w:ascii="Verdana" w:hAnsi="Verdana"/>
          <w:sz w:val="17"/>
          <w:szCs w:val="17"/>
          <w:shd w:val="clear" w:color="auto" w:fill="FFFFFF"/>
        </w:rPr>
        <w:t>14:00</w:t>
      </w:r>
      <w:r w:rsidRPr="00BE68F0">
        <w:rPr>
          <w:rFonts w:ascii="Verdana" w:hAnsi="Verdana"/>
          <w:sz w:val="17"/>
          <w:szCs w:val="17"/>
          <w:shd w:val="clear" w:color="auto" w:fill="FFFFFF"/>
        </w:rPr>
        <w:tab/>
        <w:t>end of workshop</w:t>
      </w:r>
      <w:r w:rsidR="00712BE8" w:rsidRPr="00BE68F0">
        <w:rPr>
          <w:rFonts w:ascii="Verdana" w:hAnsi="Verdana"/>
          <w:sz w:val="17"/>
          <w:szCs w:val="17"/>
          <w:shd w:val="clear" w:color="auto" w:fill="FFFFFF"/>
        </w:rPr>
        <w:tab/>
      </w:r>
    </w:p>
    <w:sectPr w:rsidR="008F2DE4" w:rsidRPr="00BE68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0620C1"/>
    <w:multiLevelType w:val="multilevel"/>
    <w:tmpl w:val="77A8D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6F1B76"/>
    <w:multiLevelType w:val="hybridMultilevel"/>
    <w:tmpl w:val="A3F434FE"/>
    <w:lvl w:ilvl="0" w:tplc="5CE637A8">
      <w:numFmt w:val="bullet"/>
      <w:lvlText w:val="-"/>
      <w:lvlJc w:val="left"/>
      <w:pPr>
        <w:ind w:left="928" w:hanging="360"/>
      </w:pPr>
      <w:rPr>
        <w:rFonts w:ascii="Calibri" w:eastAsiaTheme="minorHAnsi" w:hAnsi="Calibri" w:cs="Calibri"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DE4"/>
    <w:rsid w:val="004D2345"/>
    <w:rsid w:val="004E19AF"/>
    <w:rsid w:val="005219BA"/>
    <w:rsid w:val="005F10A7"/>
    <w:rsid w:val="006374F6"/>
    <w:rsid w:val="00712BE8"/>
    <w:rsid w:val="008F2DE4"/>
    <w:rsid w:val="00BE0F6A"/>
    <w:rsid w:val="00BE68F0"/>
    <w:rsid w:val="00D74E78"/>
    <w:rsid w:val="00FB68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2C7E3"/>
  <w15:chartTrackingRefBased/>
  <w15:docId w15:val="{EB94498A-B273-4E10-A686-101FCA97A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45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Hans</cp:lastModifiedBy>
  <cp:revision>3</cp:revision>
  <dcterms:created xsi:type="dcterms:W3CDTF">2018-11-10T04:05:00Z</dcterms:created>
  <dcterms:modified xsi:type="dcterms:W3CDTF">2018-11-10T05:10:00Z</dcterms:modified>
</cp:coreProperties>
</file>